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F86D0C"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5187315</wp:posOffset>
                </wp:positionH>
                <wp:positionV relativeFrom="paragraph">
                  <wp:posOffset>-171450</wp:posOffset>
                </wp:positionV>
                <wp:extent cx="1645920" cy="91440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DF2928" w:rsidP="00396FB3">
                            <w:pPr>
                              <w:jc w:val="right"/>
                              <w:rPr>
                                <w:rFonts w:ascii="Arial" w:hAnsi="Arial" w:cs="Arial"/>
                                <w:b/>
                                <w:sz w:val="28"/>
                              </w:rPr>
                            </w:pPr>
                            <w:r>
                              <w:rPr>
                                <w:rFonts w:ascii="Arial" w:hAnsi="Arial" w:cs="Arial"/>
                                <w:b/>
                                <w:sz w:val="28"/>
                              </w:rPr>
                              <w:t>2019/2020</w:t>
                            </w:r>
                          </w:p>
                          <w:p w:rsidR="007A7C66" w:rsidRPr="00670D8E" w:rsidRDefault="00B40B28" w:rsidP="00396FB3">
                            <w:pPr>
                              <w:pStyle w:val="Heading3"/>
                              <w:rPr>
                                <w:rFonts w:ascii="Arial" w:hAnsi="Arial" w:cs="Arial"/>
                                <w:sz w:val="20"/>
                              </w:rPr>
                            </w:pPr>
                            <w:r>
                              <w:rPr>
                                <w:rFonts w:ascii="Arial" w:hAnsi="Arial" w:cs="Arial"/>
                                <w:sz w:val="20"/>
                              </w:rPr>
                              <w:t>World History to the Sixteenth Century</w:t>
                            </w:r>
                          </w:p>
                          <w:p w:rsidR="007A7C66" w:rsidRPr="00670D8E" w:rsidRDefault="007A7C66" w:rsidP="00396FB3">
                            <w:pPr>
                              <w:pStyle w:val="Heading5"/>
                              <w:rPr>
                                <w:rFonts w:ascii="Arial" w:hAnsi="Arial" w:cs="Arial"/>
                              </w:rPr>
                            </w:pPr>
                          </w:p>
                          <w:p w:rsidR="007A7C66" w:rsidRPr="00670D8E" w:rsidRDefault="007A7C66" w:rsidP="00396FB3">
                            <w:pPr>
                              <w:jc w:val="right"/>
                              <w:rPr>
                                <w:rFonts w:ascii="Arial" w:hAnsi="Arial" w:cs="Arial"/>
                              </w:rPr>
                            </w:pPr>
                            <w:r>
                              <w:rPr>
                                <w:rFonts w:ascii="Arial" w:hAnsi="Arial" w:cs="Arial"/>
                                <w:b/>
                                <w:sz w:val="16"/>
                              </w:rPr>
                              <w:t>Social Sciences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8.45pt;margin-top:-13.5pt;width:129.6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iKswIAALo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" o:allowincell="f" filled="f" stroked="f">
                <v:textbox>
                  <w:txbxContent>
                    <w:p w:rsidR="007A7C66" w:rsidRPr="00670D8E" w:rsidRDefault="00DF2928" w:rsidP="00396FB3">
                      <w:pPr>
                        <w:jc w:val="right"/>
                        <w:rPr>
                          <w:rFonts w:ascii="Arial" w:hAnsi="Arial" w:cs="Arial"/>
                          <w:b/>
                          <w:sz w:val="28"/>
                        </w:rPr>
                      </w:pPr>
                      <w:r>
                        <w:rPr>
                          <w:rFonts w:ascii="Arial" w:hAnsi="Arial" w:cs="Arial"/>
                          <w:b/>
                          <w:sz w:val="28"/>
                        </w:rPr>
                        <w:t>2019/2020</w:t>
                      </w:r>
                    </w:p>
                    <w:p w:rsidR="007A7C66" w:rsidRPr="00670D8E" w:rsidRDefault="00B40B28" w:rsidP="00396FB3">
                      <w:pPr>
                        <w:pStyle w:val="Heading3"/>
                        <w:rPr>
                          <w:rFonts w:ascii="Arial" w:hAnsi="Arial" w:cs="Arial"/>
                          <w:sz w:val="20"/>
                        </w:rPr>
                      </w:pPr>
                      <w:r>
                        <w:rPr>
                          <w:rFonts w:ascii="Arial" w:hAnsi="Arial" w:cs="Arial"/>
                          <w:sz w:val="20"/>
                        </w:rPr>
                        <w:t>World History to the Sixteenth Century</w:t>
                      </w:r>
                    </w:p>
                    <w:p w:rsidR="007A7C66" w:rsidRPr="00670D8E" w:rsidRDefault="007A7C66" w:rsidP="00396FB3">
                      <w:pPr>
                        <w:pStyle w:val="Heading5"/>
                        <w:rPr>
                          <w:rFonts w:ascii="Arial" w:hAnsi="Arial" w:cs="Arial"/>
                        </w:rPr>
                      </w:pPr>
                    </w:p>
                    <w:p w:rsidR="007A7C66" w:rsidRPr="00670D8E" w:rsidRDefault="007A7C66" w:rsidP="00396FB3">
                      <w:pPr>
                        <w:jc w:val="right"/>
                        <w:rPr>
                          <w:rFonts w:ascii="Arial" w:hAnsi="Arial" w:cs="Arial"/>
                        </w:rPr>
                      </w:pPr>
                      <w:r>
                        <w:rPr>
                          <w:rFonts w:ascii="Arial" w:hAnsi="Arial" w:cs="Arial"/>
                          <w:b/>
                          <w:sz w:val="16"/>
                        </w:rPr>
                        <w:t>Social Sciences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XY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" o:allowincell="f" filled="f" stroked="f">
                <v:textbo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833A3C" w:rsidP="00396FB3">
                            <w:pPr>
                              <w:pStyle w:val="Heading1"/>
                              <w:rPr>
                                <w:rFonts w:ascii="Arial" w:hAnsi="Arial" w:cs="Arial"/>
                                <w:b/>
                              </w:rPr>
                            </w:pPr>
                            <w:r>
                              <w:rPr>
                                <w:rFonts w:ascii="Arial" w:hAnsi="Arial" w:cs="Arial"/>
                                <w:b/>
                              </w:rPr>
                              <w:t>C</w:t>
                            </w:r>
                            <w:r w:rsidR="00B40B28">
                              <w:rPr>
                                <w:rFonts w:ascii="Arial" w:hAnsi="Arial" w:cs="Arial"/>
                                <w:b/>
                              </w:rPr>
                              <w:t>HW3M</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7A7C66" w:rsidRPr="007F05D1" w:rsidRDefault="00833A3C" w:rsidP="00396FB3">
                      <w:pPr>
                        <w:pStyle w:val="Heading1"/>
                        <w:rPr>
                          <w:rFonts w:ascii="Arial" w:hAnsi="Arial" w:cs="Arial"/>
                          <w:b/>
                        </w:rPr>
                      </w:pPr>
                      <w:r>
                        <w:rPr>
                          <w:rFonts w:ascii="Arial" w:hAnsi="Arial" w:cs="Arial"/>
                          <w:b/>
                        </w:rPr>
                        <w:t>C</w:t>
                      </w:r>
                      <w:r w:rsidR="00B40B28">
                        <w:rPr>
                          <w:rFonts w:ascii="Arial" w:hAnsi="Arial" w:cs="Arial"/>
                          <w:b/>
                        </w:rPr>
                        <w:t>HW3M</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65pt" o:ole="" fillcolor="window">
            <v:imagedata r:id="rId6" o:title=""/>
          </v:shape>
          <o:OLEObject Type="Embed" ProgID="Word.Picture.8" ShapeID="_x0000_i1025" DrawAspect="Content" ObjectID="_1631548304"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F86D0C"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662940"/>
                <wp:effectExtent l="5715" t="952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62940"/>
                        </a:xfrm>
                        <a:prstGeom prst="rect">
                          <a:avLst/>
                        </a:prstGeom>
                        <a:solidFill>
                          <a:srgbClr val="FFFFFF"/>
                        </a:solidFill>
                        <a:ln w="9525">
                          <a:solidFill>
                            <a:srgbClr val="000000"/>
                          </a:solidFill>
                          <a:miter lim="800000"/>
                          <a:headEnd/>
                          <a:tailEnd/>
                        </a:ln>
                      </wps:spPr>
                      <wps:txbx>
                        <w:txbxContent>
                          <w:p w:rsidR="00B40B28" w:rsidRPr="00DC5348" w:rsidRDefault="007A7C66" w:rsidP="00B40B28">
                            <w:pPr>
                              <w:jc w:val="both"/>
                              <w:rPr>
                                <w:rFonts w:ascii="Verdana" w:hAnsi="Verdana"/>
                                <w:sz w:val="16"/>
                                <w:szCs w:val="16"/>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833A3C">
                              <w:rPr>
                                <w:rFonts w:ascii="Arial" w:hAnsi="Arial" w:cs="Arial"/>
                                <w:sz w:val="16"/>
                                <w:szCs w:val="16"/>
                              </w:rPr>
                              <w:t xml:space="preserve"> </w:t>
                            </w:r>
                            <w:r w:rsidR="00B40B28" w:rsidRPr="00B40B28">
                              <w:rPr>
                                <w:rFonts w:ascii="Arial" w:hAnsi="Arial" w:cs="Arial"/>
                                <w:sz w:val="16"/>
                                <w:szCs w:val="16"/>
                              </w:rPr>
                              <w:t>This course investigates the history of humanity from the earliest times to the sixteenth century.  Students will analyze diverse societies from around the world, with particular regard to the political, cultural and economic structures and historical forces that form the founda</w:t>
                            </w:r>
                            <w:r w:rsidR="00B40B28">
                              <w:rPr>
                                <w:rFonts w:ascii="Arial" w:hAnsi="Arial" w:cs="Arial"/>
                                <w:sz w:val="16"/>
                                <w:szCs w:val="16"/>
                              </w:rPr>
                              <w:t>tion of the modern world.  Also</w:t>
                            </w:r>
                            <w:r w:rsidR="00B40B28" w:rsidRPr="00B40B28">
                              <w:rPr>
                                <w:rFonts w:ascii="Arial" w:hAnsi="Arial" w:cs="Arial"/>
                                <w:sz w:val="16"/>
                                <w:szCs w:val="16"/>
                              </w:rPr>
                              <w:t xml:space="preserve"> examine</w:t>
                            </w:r>
                            <w:r w:rsidR="00B40B28">
                              <w:rPr>
                                <w:rFonts w:ascii="Arial" w:hAnsi="Arial" w:cs="Arial"/>
                                <w:sz w:val="16"/>
                                <w:szCs w:val="16"/>
                              </w:rPr>
                              <w:t>d, will be</w:t>
                            </w:r>
                            <w:r w:rsidR="00B40B28" w:rsidRPr="00B40B28">
                              <w:rPr>
                                <w:rFonts w:ascii="Arial" w:hAnsi="Arial" w:cs="Arial"/>
                                <w:sz w:val="16"/>
                                <w:szCs w:val="16"/>
                              </w:rPr>
                              <w:t xml:space="preserve"> the influence of selected individuals and groups, as well as particular innovations, and will develop skills of historical inquiry, organization, analysis, and communication</w:t>
                            </w:r>
                            <w:r w:rsidR="00B40B28">
                              <w:rPr>
                                <w:rFonts w:ascii="Arial" w:hAnsi="Arial" w:cs="Arial"/>
                                <w:sz w:val="16"/>
                                <w:szCs w:val="16"/>
                              </w:rPr>
                              <w:t xml:space="preserve">. </w:t>
                            </w:r>
                          </w:p>
                          <w:p w:rsidR="007A7C66" w:rsidRPr="0077140A" w:rsidRDefault="007A7C66" w:rsidP="00895F16">
                            <w:pPr>
                              <w:rPr>
                                <w:rFonts w:ascii="Arial" w:hAnsi="Arial" w:cs="Arial"/>
                                <w:sz w:val="16"/>
                                <w:szCs w:val="16"/>
                              </w:rPr>
                            </w:pP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5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" o:allowincell="f">
                <v:textbox>
                  <w:txbxContent>
                    <w:p w:rsidR="00B40B28" w:rsidRPr="00DC5348" w:rsidRDefault="007A7C66" w:rsidP="00B40B28">
                      <w:pPr>
                        <w:jc w:val="both"/>
                        <w:rPr>
                          <w:rFonts w:ascii="Verdana" w:hAnsi="Verdana"/>
                          <w:sz w:val="16"/>
                          <w:szCs w:val="16"/>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833A3C">
                        <w:rPr>
                          <w:rFonts w:ascii="Arial" w:hAnsi="Arial" w:cs="Arial"/>
                          <w:sz w:val="16"/>
                          <w:szCs w:val="16"/>
                        </w:rPr>
                        <w:t xml:space="preserve"> </w:t>
                      </w:r>
                      <w:r w:rsidR="00B40B28" w:rsidRPr="00B40B28">
                        <w:rPr>
                          <w:rFonts w:ascii="Arial" w:hAnsi="Arial" w:cs="Arial"/>
                          <w:sz w:val="16"/>
                          <w:szCs w:val="16"/>
                        </w:rPr>
                        <w:t>This course investigates the history of humanity from the earliest times to the sixteenth century.  Students will analyze diverse societies from around the world, with particular regard to the political, cultural and economic structures and historical forces that form the founda</w:t>
                      </w:r>
                      <w:r w:rsidR="00B40B28">
                        <w:rPr>
                          <w:rFonts w:ascii="Arial" w:hAnsi="Arial" w:cs="Arial"/>
                          <w:sz w:val="16"/>
                          <w:szCs w:val="16"/>
                        </w:rPr>
                        <w:t>tion of the modern world.  Also</w:t>
                      </w:r>
                      <w:r w:rsidR="00B40B28" w:rsidRPr="00B40B28">
                        <w:rPr>
                          <w:rFonts w:ascii="Arial" w:hAnsi="Arial" w:cs="Arial"/>
                          <w:sz w:val="16"/>
                          <w:szCs w:val="16"/>
                        </w:rPr>
                        <w:t xml:space="preserve"> examine</w:t>
                      </w:r>
                      <w:r w:rsidR="00B40B28">
                        <w:rPr>
                          <w:rFonts w:ascii="Arial" w:hAnsi="Arial" w:cs="Arial"/>
                          <w:sz w:val="16"/>
                          <w:szCs w:val="16"/>
                        </w:rPr>
                        <w:t>d, will be</w:t>
                      </w:r>
                      <w:r w:rsidR="00B40B28" w:rsidRPr="00B40B28">
                        <w:rPr>
                          <w:rFonts w:ascii="Arial" w:hAnsi="Arial" w:cs="Arial"/>
                          <w:sz w:val="16"/>
                          <w:szCs w:val="16"/>
                        </w:rPr>
                        <w:t xml:space="preserve"> the influence of selected individuals and groups, as well as particular innovations, and will develop skills of historical inquiry, organization, analysis, and communication</w:t>
                      </w:r>
                      <w:r w:rsidR="00B40B28">
                        <w:rPr>
                          <w:rFonts w:ascii="Arial" w:hAnsi="Arial" w:cs="Arial"/>
                          <w:sz w:val="16"/>
                          <w:szCs w:val="16"/>
                        </w:rPr>
                        <w:t xml:space="preserve">. </w:t>
                      </w:r>
                    </w:p>
                    <w:p w:rsidR="007A7C66" w:rsidRPr="0077140A" w:rsidRDefault="007A7C66" w:rsidP="00895F16">
                      <w:pPr>
                        <w:rPr>
                          <w:rFonts w:ascii="Arial" w:hAnsi="Arial" w:cs="Arial"/>
                          <w:sz w:val="16"/>
                          <w:szCs w:val="16"/>
                        </w:rPr>
                      </w:pP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86D0C"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91440</wp:posOffset>
                </wp:positionH>
                <wp:positionV relativeFrom="paragraph">
                  <wp:posOffset>46990</wp:posOffset>
                </wp:positionV>
                <wp:extent cx="2286000" cy="1371600"/>
                <wp:effectExtent l="5715" t="8890" r="13335" b="1016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7A7C66" w:rsidP="00895F16">
                            <w:pPr>
                              <w:rPr>
                                <w:rFonts w:ascii="Arial" w:hAnsi="Arial" w:cs="Arial"/>
                                <w:sz w:val="16"/>
                                <w:szCs w:val="16"/>
                              </w:rPr>
                            </w:pPr>
                            <w:r w:rsidRPr="0077140A">
                              <w:rPr>
                                <w:rFonts w:ascii="Arial" w:hAnsi="Arial" w:cs="Arial"/>
                                <w:sz w:val="16"/>
                                <w:szCs w:val="16"/>
                              </w:rPr>
                              <w:t>The textbook for this course is</w:t>
                            </w:r>
                            <w:r w:rsidR="00B40B28">
                              <w:rPr>
                                <w:rFonts w:ascii="Arial" w:hAnsi="Arial" w:cs="Arial"/>
                                <w:sz w:val="16"/>
                                <w:szCs w:val="16"/>
                              </w:rPr>
                              <w:t xml:space="preserve"> </w:t>
                            </w:r>
                            <w:r w:rsidR="00B40B28" w:rsidRPr="00B40B28">
                              <w:rPr>
                                <w:rFonts w:ascii="Arial" w:hAnsi="Arial" w:cs="Arial"/>
                                <w:sz w:val="16"/>
                                <w:szCs w:val="16"/>
                                <w:u w:val="single"/>
                              </w:rPr>
                              <w:t xml:space="preserve">World </w:t>
                            </w:r>
                            <w:r w:rsidR="0015277C">
                              <w:rPr>
                                <w:rFonts w:ascii="Arial" w:hAnsi="Arial" w:cs="Arial"/>
                                <w:sz w:val="16"/>
                                <w:szCs w:val="16"/>
                                <w:u w:val="single"/>
                              </w:rPr>
                              <w:t>Civilizations</w:t>
                            </w:r>
                            <w:r w:rsidRPr="0077140A">
                              <w:rPr>
                                <w:rFonts w:ascii="Arial" w:hAnsi="Arial" w:cs="Arial"/>
                                <w:sz w:val="16"/>
                                <w:szCs w:val="16"/>
                              </w:rPr>
                              <w:t>.  Students will be issued this book at the beginning of the course.  The replac</w:t>
                            </w:r>
                            <w:r w:rsidR="0015277C">
                              <w:rPr>
                                <w:rFonts w:ascii="Arial" w:hAnsi="Arial" w:cs="Arial"/>
                                <w:sz w:val="16"/>
                                <w:szCs w:val="16"/>
                              </w:rPr>
                              <w:t>ement cost for this textbook $11</w:t>
                            </w:r>
                            <w:r w:rsidR="00F67AC4">
                              <w:rPr>
                                <w:rFonts w:ascii="Arial" w:hAnsi="Arial" w:cs="Arial"/>
                                <w:sz w:val="16"/>
                                <w:szCs w:val="16"/>
                              </w:rPr>
                              <w:t>5.00</w:t>
                            </w:r>
                            <w:r w:rsidRPr="0077140A">
                              <w:rPr>
                                <w:rFonts w:ascii="Arial" w:hAnsi="Arial" w:cs="Arial"/>
                                <w:sz w:val="16"/>
                                <w:szCs w:val="16"/>
                              </w:rPr>
                              <w:t>.</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2pt;margin-top:3.7pt;width:180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">
                <v:textbo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7A7C66" w:rsidP="00895F16">
                      <w:pPr>
                        <w:rPr>
                          <w:rFonts w:ascii="Arial" w:hAnsi="Arial" w:cs="Arial"/>
                          <w:sz w:val="16"/>
                          <w:szCs w:val="16"/>
                        </w:rPr>
                      </w:pPr>
                      <w:r w:rsidRPr="0077140A">
                        <w:rPr>
                          <w:rFonts w:ascii="Arial" w:hAnsi="Arial" w:cs="Arial"/>
                          <w:sz w:val="16"/>
                          <w:szCs w:val="16"/>
                        </w:rPr>
                        <w:t>The textbook for this course is</w:t>
                      </w:r>
                      <w:r w:rsidR="00B40B28">
                        <w:rPr>
                          <w:rFonts w:ascii="Arial" w:hAnsi="Arial" w:cs="Arial"/>
                          <w:sz w:val="16"/>
                          <w:szCs w:val="16"/>
                        </w:rPr>
                        <w:t xml:space="preserve"> </w:t>
                      </w:r>
                      <w:r w:rsidR="00B40B28" w:rsidRPr="00B40B28">
                        <w:rPr>
                          <w:rFonts w:ascii="Arial" w:hAnsi="Arial" w:cs="Arial"/>
                          <w:sz w:val="16"/>
                          <w:szCs w:val="16"/>
                          <w:u w:val="single"/>
                        </w:rPr>
                        <w:t xml:space="preserve">World </w:t>
                      </w:r>
                      <w:r w:rsidR="0015277C">
                        <w:rPr>
                          <w:rFonts w:ascii="Arial" w:hAnsi="Arial" w:cs="Arial"/>
                          <w:sz w:val="16"/>
                          <w:szCs w:val="16"/>
                          <w:u w:val="single"/>
                        </w:rPr>
                        <w:t>Civilizations</w:t>
                      </w:r>
                      <w:r w:rsidRPr="0077140A">
                        <w:rPr>
                          <w:rFonts w:ascii="Arial" w:hAnsi="Arial" w:cs="Arial"/>
                          <w:sz w:val="16"/>
                          <w:szCs w:val="16"/>
                        </w:rPr>
                        <w:t>.  Students will be issued this book at the beginning of the course.  The replac</w:t>
                      </w:r>
                      <w:r w:rsidR="0015277C">
                        <w:rPr>
                          <w:rFonts w:ascii="Arial" w:hAnsi="Arial" w:cs="Arial"/>
                          <w:sz w:val="16"/>
                          <w:szCs w:val="16"/>
                        </w:rPr>
                        <w:t>ement cost for this textbook $11</w:t>
                      </w:r>
                      <w:r w:rsidR="00F67AC4">
                        <w:rPr>
                          <w:rFonts w:ascii="Arial" w:hAnsi="Arial" w:cs="Arial"/>
                          <w:sz w:val="16"/>
                          <w:szCs w:val="16"/>
                        </w:rPr>
                        <w:t>5.00</w:t>
                      </w:r>
                      <w:r w:rsidRPr="0077140A">
                        <w:rPr>
                          <w:rFonts w:ascii="Arial" w:hAnsi="Arial" w:cs="Arial"/>
                          <w:sz w:val="16"/>
                          <w:szCs w:val="16"/>
                        </w:rPr>
                        <w:t>.</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2468880</wp:posOffset>
                </wp:positionH>
                <wp:positionV relativeFrom="paragraph">
                  <wp:posOffset>46990</wp:posOffset>
                </wp:positionV>
                <wp:extent cx="4389120" cy="1371600"/>
                <wp:effectExtent l="11430" t="8890" r="9525"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71600"/>
                        </a:xfrm>
                        <a:prstGeom prst="rect">
                          <a:avLst/>
                        </a:prstGeom>
                        <a:solidFill>
                          <a:srgbClr val="FFFFFF"/>
                        </a:solidFill>
                        <a:ln w="9525">
                          <a:solidFill>
                            <a:srgbClr val="000000"/>
                          </a:solidFill>
                          <a:miter lim="800000"/>
                          <a:headEnd/>
                          <a:tailEnd/>
                        </a:ln>
                      </wps:spPr>
                      <wps:txb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4.4pt;margin-top:3.7pt;width:345.6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3NLgIAAFk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">
                <v:textbo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86D0C"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72390</wp:posOffset>
                </wp:positionV>
                <wp:extent cx="6766560" cy="17145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714500"/>
                        </a:xfrm>
                        <a:prstGeom prst="rect">
                          <a:avLst/>
                        </a:prstGeom>
                        <a:solidFill>
                          <a:srgbClr val="FFFFFF"/>
                        </a:solidFill>
                        <a:ln w="9525">
                          <a:solidFill>
                            <a:srgbClr val="000000"/>
                          </a:solidFill>
                          <a:miter lim="800000"/>
                          <a:headEnd/>
                          <a:tailEnd/>
                        </a:ln>
                      </wps:spPr>
                      <wps:txb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Default="007A7C66" w:rsidP="0077140A">
                            <w:pPr>
                              <w:pStyle w:val="Heading5"/>
                              <w:jc w:val="left"/>
                              <w:rPr>
                                <w:rFonts w:ascii="Arial" w:hAnsi="Arial" w:cs="Arial"/>
                                <w:sz w:val="16"/>
                                <w:szCs w:val="16"/>
                              </w:rPr>
                            </w:pPr>
                            <w:r w:rsidRPr="0077140A">
                              <w:rPr>
                                <w:rFonts w:ascii="Arial" w:hAnsi="Arial" w:cs="Arial"/>
                                <w:sz w:val="16"/>
                                <w:szCs w:val="16"/>
                              </w:rPr>
                              <w:t>Late Assignments</w:t>
                            </w:r>
                            <w:r w:rsidR="00F67AC4">
                              <w:rPr>
                                <w:rFonts w:ascii="Arial" w:hAnsi="Arial" w:cs="Arial"/>
                                <w:sz w:val="16"/>
                                <w:szCs w:val="16"/>
                              </w:rPr>
                              <w:t>*</w:t>
                            </w:r>
                          </w:p>
                          <w:p w:rsidR="0053494D" w:rsidRDefault="0053494D" w:rsidP="00F67AC4">
                            <w:pPr>
                              <w:rPr>
                                <w:rFonts w:ascii="Arial" w:hAnsi="Arial" w:cs="Arial"/>
                                <w:i/>
                                <w:sz w:val="16"/>
                                <w:szCs w:val="16"/>
                              </w:rPr>
                            </w:pPr>
                            <w:r w:rsidRPr="00517FD4">
                              <w:rPr>
                                <w:rFonts w:ascii="Arial" w:hAnsi="Arial" w:cs="Arial"/>
                                <w:sz w:val="16"/>
                                <w:szCs w:val="16"/>
                              </w:rPr>
                              <w:t xml:space="preserve">For each assignment, the teacher will inform students of the due date.  The teacher may decide to create an ultimate deadline.  If an assignment </w:t>
                            </w:r>
                            <w:r w:rsidRPr="0053494D">
                              <w:rPr>
                                <w:rFonts w:ascii="Arial" w:hAnsi="Arial" w:cs="Arial"/>
                                <w:i/>
                                <w:sz w:val="16"/>
                                <w:szCs w:val="16"/>
                              </w:rPr>
                              <w:t>is submitted after the deadline, the teacher may deduct marks up to and including the full value of the assignment</w:t>
                            </w:r>
                          </w:p>
                          <w:p w:rsidR="00F67AC4" w:rsidRPr="00F67AC4" w:rsidRDefault="0053494D" w:rsidP="00F67AC4">
                            <w:r>
                              <w:rPr>
                                <w:rFonts w:ascii="Arial" w:hAnsi="Arial" w:cs="Arial"/>
                                <w:sz w:val="16"/>
                                <w:szCs w:val="16"/>
                              </w:rPr>
                              <w:t>.</w:t>
                            </w:r>
                            <w:r>
                              <w:rPr>
                                <w:rFonts w:ascii="Helvetica" w:hAnsi="Helvetica" w:cs="Arial"/>
                                <w:b/>
                                <w:sz w:val="24"/>
                                <w:szCs w:val="24"/>
                              </w:rPr>
                              <w:t xml:space="preserve"> </w:t>
                            </w:r>
                          </w:p>
                          <w:p w:rsidR="007A7C66" w:rsidRDefault="007A7C66" w:rsidP="0077140A">
                            <w:pPr>
                              <w:rPr>
                                <w:rFonts w:ascii="Arial" w:hAnsi="Arial" w:cs="Arial"/>
                                <w:b/>
                                <w:sz w:val="16"/>
                                <w:szCs w:val="16"/>
                              </w:rPr>
                            </w:pPr>
                            <w:r w:rsidRPr="0077140A">
                              <w:rPr>
                                <w:rFonts w:ascii="Arial" w:hAnsi="Arial" w:cs="Arial"/>
                                <w:b/>
                                <w:sz w:val="16"/>
                                <w:szCs w:val="16"/>
                              </w:rPr>
                              <w:t>Missed Tests</w:t>
                            </w:r>
                          </w:p>
                          <w:p w:rsidR="00B51EF3" w:rsidRPr="00517FD4" w:rsidRDefault="00B51EF3" w:rsidP="00B51EF3">
                            <w:pPr>
                              <w:pStyle w:val="BodyText2"/>
                              <w:rPr>
                                <w:rFonts w:ascii="Arial" w:hAnsi="Arial" w:cs="Arial"/>
                                <w:sz w:val="16"/>
                                <w:szCs w:val="16"/>
                              </w:rPr>
                            </w:pPr>
                            <w:r w:rsidRPr="00517FD4">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517FD4">
                              <w:rPr>
                                <w:rFonts w:ascii="Arial" w:hAnsi="Arial" w:cs="Arial"/>
                                <w:b/>
                                <w:i w:val="0"/>
                                <w:sz w:val="16"/>
                                <w:szCs w:val="16"/>
                              </w:rPr>
                              <w:t>.  Alternatively a medical certificate may be requested by the teacher.</w:t>
                            </w:r>
                            <w:r w:rsidRPr="00517FD4">
                              <w:rPr>
                                <w:rFonts w:ascii="Arial" w:hAnsi="Arial" w:cs="Arial"/>
                                <w:i w:val="0"/>
                                <w:sz w:val="16"/>
                                <w:szCs w:val="16"/>
                              </w:rPr>
                              <w:t xml:space="preserve">   The student must be prepared to write the test/quiz immediately upon return to school at a time determined by the teacher. </w:t>
                            </w:r>
                            <w:r w:rsidRPr="00517FD4">
                              <w:rPr>
                                <w:rFonts w:ascii="Arial" w:hAnsi="Arial" w:cs="Arial"/>
                                <w:sz w:val="16"/>
                                <w:szCs w:val="16"/>
                              </w:rPr>
                              <w:t>Once the tests/quizzes have been evaluated and returned, students will not be able to make up a missed test - a mark of zero will be assigned.</w:t>
                            </w:r>
                          </w:p>
                          <w:p w:rsidR="00B51EF3" w:rsidRPr="0077140A" w:rsidRDefault="00B51EF3" w:rsidP="0077140A">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5.7pt;width:532.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">
                <v:textbo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Default="007A7C66" w:rsidP="0077140A">
                      <w:pPr>
                        <w:pStyle w:val="Heading5"/>
                        <w:jc w:val="left"/>
                        <w:rPr>
                          <w:rFonts w:ascii="Arial" w:hAnsi="Arial" w:cs="Arial"/>
                          <w:sz w:val="16"/>
                          <w:szCs w:val="16"/>
                        </w:rPr>
                      </w:pPr>
                      <w:r w:rsidRPr="0077140A">
                        <w:rPr>
                          <w:rFonts w:ascii="Arial" w:hAnsi="Arial" w:cs="Arial"/>
                          <w:sz w:val="16"/>
                          <w:szCs w:val="16"/>
                        </w:rPr>
                        <w:t>Late Assignments</w:t>
                      </w:r>
                      <w:r w:rsidR="00F67AC4">
                        <w:rPr>
                          <w:rFonts w:ascii="Arial" w:hAnsi="Arial" w:cs="Arial"/>
                          <w:sz w:val="16"/>
                          <w:szCs w:val="16"/>
                        </w:rPr>
                        <w:t>*</w:t>
                      </w:r>
                    </w:p>
                    <w:p w:rsidR="0053494D" w:rsidRDefault="0053494D" w:rsidP="00F67AC4">
                      <w:pPr>
                        <w:rPr>
                          <w:rFonts w:ascii="Arial" w:hAnsi="Arial" w:cs="Arial"/>
                          <w:i/>
                          <w:sz w:val="16"/>
                          <w:szCs w:val="16"/>
                        </w:rPr>
                      </w:pPr>
                      <w:r w:rsidRPr="00517FD4">
                        <w:rPr>
                          <w:rFonts w:ascii="Arial" w:hAnsi="Arial" w:cs="Arial"/>
                          <w:sz w:val="16"/>
                          <w:szCs w:val="16"/>
                        </w:rPr>
                        <w:t xml:space="preserve">For each assignment, the teacher will inform students of the due date.  The teacher may decide to create an ultimate deadline.  If an assignment </w:t>
                      </w:r>
                      <w:r w:rsidRPr="0053494D">
                        <w:rPr>
                          <w:rFonts w:ascii="Arial" w:hAnsi="Arial" w:cs="Arial"/>
                          <w:i/>
                          <w:sz w:val="16"/>
                          <w:szCs w:val="16"/>
                        </w:rPr>
                        <w:t>is submitted after the deadline, the teacher may deduct marks up to and including the full value of the assignment</w:t>
                      </w:r>
                    </w:p>
                    <w:p w:rsidR="00F67AC4" w:rsidRPr="00F67AC4" w:rsidRDefault="0053494D" w:rsidP="00F67AC4">
                      <w:r>
                        <w:rPr>
                          <w:rFonts w:ascii="Arial" w:hAnsi="Arial" w:cs="Arial"/>
                          <w:sz w:val="16"/>
                          <w:szCs w:val="16"/>
                        </w:rPr>
                        <w:t>.</w:t>
                      </w:r>
                      <w:r>
                        <w:rPr>
                          <w:rFonts w:ascii="Helvetica" w:hAnsi="Helvetica" w:cs="Arial"/>
                          <w:b/>
                          <w:sz w:val="24"/>
                          <w:szCs w:val="24"/>
                        </w:rPr>
                        <w:t xml:space="preserve"> </w:t>
                      </w:r>
                    </w:p>
                    <w:p w:rsidR="007A7C66" w:rsidRDefault="007A7C66" w:rsidP="0077140A">
                      <w:pPr>
                        <w:rPr>
                          <w:rFonts w:ascii="Arial" w:hAnsi="Arial" w:cs="Arial"/>
                          <w:b/>
                          <w:sz w:val="16"/>
                          <w:szCs w:val="16"/>
                        </w:rPr>
                      </w:pPr>
                      <w:r w:rsidRPr="0077140A">
                        <w:rPr>
                          <w:rFonts w:ascii="Arial" w:hAnsi="Arial" w:cs="Arial"/>
                          <w:b/>
                          <w:sz w:val="16"/>
                          <w:szCs w:val="16"/>
                        </w:rPr>
                        <w:t>Missed Tests</w:t>
                      </w:r>
                    </w:p>
                    <w:p w:rsidR="00B51EF3" w:rsidRPr="00517FD4" w:rsidRDefault="00B51EF3" w:rsidP="00B51EF3">
                      <w:pPr>
                        <w:pStyle w:val="BodyText2"/>
                        <w:rPr>
                          <w:rFonts w:ascii="Arial" w:hAnsi="Arial" w:cs="Arial"/>
                          <w:sz w:val="16"/>
                          <w:szCs w:val="16"/>
                        </w:rPr>
                      </w:pPr>
                      <w:r w:rsidRPr="00517FD4">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517FD4">
                        <w:rPr>
                          <w:rFonts w:ascii="Arial" w:hAnsi="Arial" w:cs="Arial"/>
                          <w:b/>
                          <w:i w:val="0"/>
                          <w:sz w:val="16"/>
                          <w:szCs w:val="16"/>
                        </w:rPr>
                        <w:t>.  Alternatively a medical certificate may be requested by the teacher.</w:t>
                      </w:r>
                      <w:r w:rsidRPr="00517FD4">
                        <w:rPr>
                          <w:rFonts w:ascii="Arial" w:hAnsi="Arial" w:cs="Arial"/>
                          <w:i w:val="0"/>
                          <w:sz w:val="16"/>
                          <w:szCs w:val="16"/>
                        </w:rPr>
                        <w:t xml:space="preserve">   The student must be prepared to write the test/quiz immediately upon return to school at a time determined by the teacher. </w:t>
                      </w:r>
                      <w:r w:rsidRPr="00517FD4">
                        <w:rPr>
                          <w:rFonts w:ascii="Arial" w:hAnsi="Arial" w:cs="Arial"/>
                          <w:sz w:val="16"/>
                          <w:szCs w:val="16"/>
                        </w:rPr>
                        <w:t>Once the tests/quizzes have been evaluated and returned, students will not be able to make up a missed test - a mark of zero will be assigned.</w:t>
                      </w:r>
                    </w:p>
                    <w:p w:rsidR="00B51EF3" w:rsidRPr="0077140A" w:rsidRDefault="00B51EF3" w:rsidP="0077140A">
                      <w:pPr>
                        <w:rPr>
                          <w:rFonts w:ascii="Arial" w:hAnsi="Arial" w:cs="Arial"/>
                          <w:b/>
                          <w:sz w:val="16"/>
                          <w:szCs w:val="16"/>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86D0C"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N7IR6ysCAABZBAAADgAAAAAAAAAAAAAAAAAuAgAAZHJzL2Uy&#10;b0RvYy54bWxQSwECLQAUAAYACAAAACEAQKHOsNwAAAAHAQAADwAAAAAAAAAAAAAAAACFBAAAZHJz&#10;L2Rvd25yZXYueG1sUEsFBgAAAAAEAAQA8wAAAI4FAAAAAA==&#10;">
                <v:textbo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7A7C66" w:rsidRPr="0058657E" w:rsidRDefault="007A7C66">
                            <w:pPr>
                              <w:rPr>
                                <w:rFonts w:ascii="Arial" w:hAnsi="Arial" w:cs="Arial"/>
                                <w:b/>
                                <w:sz w:val="22"/>
                                <w:szCs w:val="22"/>
                              </w:rPr>
                            </w:pPr>
                            <w:r>
                              <w:rPr>
                                <w:rFonts w:ascii="Arial" w:hAnsi="Arial" w:cs="Arial"/>
                                <w:b/>
                                <w:sz w:val="22"/>
                                <w:szCs w:val="22"/>
                              </w:rPr>
                              <w:t>Learning Skills</w:t>
                            </w:r>
                            <w:r w:rsidR="00D3580C">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7A7C66" w:rsidRPr="0058657E" w:rsidRDefault="007A7C66">
                      <w:pPr>
                        <w:rPr>
                          <w:rFonts w:ascii="Arial" w:hAnsi="Arial" w:cs="Arial"/>
                          <w:b/>
                          <w:sz w:val="22"/>
                          <w:szCs w:val="22"/>
                        </w:rPr>
                      </w:pPr>
                      <w:r>
                        <w:rPr>
                          <w:rFonts w:ascii="Arial" w:hAnsi="Arial" w:cs="Arial"/>
                          <w:b/>
                          <w:sz w:val="22"/>
                          <w:szCs w:val="22"/>
                        </w:rPr>
                        <w:t>Learning Skills</w:t>
                      </w:r>
                      <w:r w:rsidR="00D3580C">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86D0C"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7A7C66" w:rsidRPr="00F5527F" w:rsidRDefault="008A3AED" w:rsidP="002E6300">
                            <w:pPr>
                              <w:rPr>
                                <w:rFonts w:ascii="Arial" w:hAnsi="Arial" w:cs="Arial"/>
                                <w:sz w:val="16"/>
                                <w:szCs w:val="16"/>
                              </w:rPr>
                            </w:pPr>
                            <w:r>
                              <w:rPr>
                                <w:rFonts w:ascii="Verdana" w:hAnsi="Verdana"/>
                                <w:sz w:val="16"/>
                                <w:szCs w:val="16"/>
                              </w:rPr>
                              <w:t>The summative for this course entails a final essay worth 15% of the total mark and comprehensive final exam worth 15% of the total 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7A7C66" w:rsidRPr="00F5527F" w:rsidRDefault="008A3AED" w:rsidP="002E6300">
                      <w:pPr>
                        <w:rPr>
                          <w:rFonts w:ascii="Arial" w:hAnsi="Arial" w:cs="Arial"/>
                          <w:sz w:val="16"/>
                          <w:szCs w:val="16"/>
                        </w:rPr>
                      </w:pPr>
                      <w:r>
                        <w:rPr>
                          <w:rFonts w:ascii="Verdana" w:hAnsi="Verdana"/>
                          <w:sz w:val="16"/>
                          <w:szCs w:val="16"/>
                        </w:rPr>
                        <w:t>The summative for this course entails a final essay worth 15% of the total mark and comprehensive final exam worth 15% of the total mark.</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935319" w:rsidP="00151E6D">
                            <w:pPr>
                              <w:numPr>
                                <w:ilvl w:val="0"/>
                                <w:numId w:val="9"/>
                              </w:numPr>
                              <w:rPr>
                                <w:rFonts w:ascii="Arial" w:hAnsi="Arial" w:cs="Arial"/>
                                <w:sz w:val="18"/>
                                <w:szCs w:val="18"/>
                              </w:rPr>
                            </w:pPr>
                            <w:r>
                              <w:rPr>
                                <w:rFonts w:ascii="Arial" w:hAnsi="Arial" w:cs="Arial"/>
                                <w:b/>
                                <w:sz w:val="18"/>
                                <w:szCs w:val="18"/>
                              </w:rPr>
                              <w:t>Knowledge / Understanding – 3</w:t>
                            </w:r>
                            <w:r w:rsidR="003568C7">
                              <w:rPr>
                                <w:rFonts w:ascii="Arial" w:hAnsi="Arial" w:cs="Arial"/>
                                <w:b/>
                                <w:sz w:val="18"/>
                                <w:szCs w:val="18"/>
                              </w:rPr>
                              <w:t>5</w:t>
                            </w:r>
                            <w:r w:rsidR="007A7C66">
                              <w:rPr>
                                <w:rFonts w:ascii="Arial" w:hAnsi="Arial" w:cs="Arial"/>
                                <w:b/>
                                <w:sz w:val="18"/>
                                <w:szCs w:val="18"/>
                              </w:rPr>
                              <w:t>%</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935319" w:rsidP="00396FB3">
                            <w:pPr>
                              <w:numPr>
                                <w:ilvl w:val="0"/>
                                <w:numId w:val="9"/>
                              </w:numPr>
                              <w:rPr>
                                <w:rFonts w:ascii="Arial" w:hAnsi="Arial" w:cs="Arial"/>
                                <w:sz w:val="18"/>
                                <w:szCs w:val="18"/>
                              </w:rPr>
                            </w:pPr>
                            <w:r>
                              <w:rPr>
                                <w:rFonts w:ascii="Arial" w:hAnsi="Arial" w:cs="Arial"/>
                                <w:b/>
                                <w:sz w:val="18"/>
                                <w:szCs w:val="18"/>
                              </w:rPr>
                              <w:t>Application – 20</w:t>
                            </w:r>
                            <w:r w:rsidR="007A7C66">
                              <w:rPr>
                                <w:rFonts w:ascii="Arial" w:hAnsi="Arial" w:cs="Arial"/>
                                <w:b/>
                                <w:sz w:val="18"/>
                                <w:szCs w:val="18"/>
                              </w:rPr>
                              <w:t>%</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7A7C66" w:rsidP="00151E6D">
                            <w:pPr>
                              <w:numPr>
                                <w:ilvl w:val="0"/>
                                <w:numId w:val="9"/>
                              </w:numPr>
                              <w:rPr>
                                <w:rFonts w:ascii="Arial" w:hAnsi="Arial" w:cs="Arial"/>
                                <w:b/>
                                <w:sz w:val="18"/>
                                <w:szCs w:val="18"/>
                              </w:rPr>
                            </w:pPr>
                            <w:r>
                              <w:rPr>
                                <w:rFonts w:ascii="Arial" w:hAnsi="Arial" w:cs="Arial"/>
                                <w:b/>
                                <w:sz w:val="18"/>
                                <w:szCs w:val="18"/>
                              </w:rPr>
                              <w:t>T</w:t>
                            </w:r>
                            <w:r w:rsidR="00ED0C5F">
                              <w:rPr>
                                <w:rFonts w:ascii="Arial" w:hAnsi="Arial" w:cs="Arial"/>
                                <w:b/>
                                <w:sz w:val="18"/>
                                <w:szCs w:val="18"/>
                              </w:rPr>
                              <w:t>hinking Inquiry – 3</w:t>
                            </w:r>
                            <w:r w:rsidR="00665B7D">
                              <w:rPr>
                                <w:rFonts w:ascii="Arial" w:hAnsi="Arial" w:cs="Arial"/>
                                <w:b/>
                                <w:sz w:val="18"/>
                                <w:szCs w:val="18"/>
                              </w:rPr>
                              <w:t>0</w:t>
                            </w:r>
                            <w:r>
                              <w:rPr>
                                <w:rFonts w:ascii="Arial" w:hAnsi="Arial" w:cs="Arial"/>
                                <w:b/>
                                <w:sz w:val="18"/>
                                <w:szCs w:val="18"/>
                              </w:rPr>
                              <w:t>%</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ED0C5F" w:rsidP="00396FB3">
                            <w:pPr>
                              <w:numPr>
                                <w:ilvl w:val="0"/>
                                <w:numId w:val="9"/>
                              </w:numPr>
                              <w:rPr>
                                <w:rFonts w:ascii="Arial" w:hAnsi="Arial" w:cs="Arial"/>
                                <w:sz w:val="16"/>
                                <w:szCs w:val="16"/>
                              </w:rPr>
                            </w:pPr>
                            <w:r>
                              <w:rPr>
                                <w:rFonts w:ascii="Arial" w:hAnsi="Arial" w:cs="Arial"/>
                                <w:b/>
                                <w:sz w:val="18"/>
                                <w:szCs w:val="18"/>
                              </w:rPr>
                              <w:t>Communication – 15</w:t>
                            </w:r>
                            <w:r w:rsidR="007A7C66">
                              <w:rPr>
                                <w:rFonts w:ascii="Arial" w:hAnsi="Arial" w:cs="Arial"/>
                                <w:b/>
                                <w:sz w:val="18"/>
                                <w:szCs w:val="18"/>
                              </w:rPr>
                              <w:t>%</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935319" w:rsidP="00151E6D">
                      <w:pPr>
                        <w:numPr>
                          <w:ilvl w:val="0"/>
                          <w:numId w:val="9"/>
                        </w:numPr>
                        <w:rPr>
                          <w:rFonts w:ascii="Arial" w:hAnsi="Arial" w:cs="Arial"/>
                          <w:sz w:val="18"/>
                          <w:szCs w:val="18"/>
                        </w:rPr>
                      </w:pPr>
                      <w:r>
                        <w:rPr>
                          <w:rFonts w:ascii="Arial" w:hAnsi="Arial" w:cs="Arial"/>
                          <w:b/>
                          <w:sz w:val="18"/>
                          <w:szCs w:val="18"/>
                        </w:rPr>
                        <w:t>Knowledge / Understanding – 3</w:t>
                      </w:r>
                      <w:r w:rsidR="003568C7">
                        <w:rPr>
                          <w:rFonts w:ascii="Arial" w:hAnsi="Arial" w:cs="Arial"/>
                          <w:b/>
                          <w:sz w:val="18"/>
                          <w:szCs w:val="18"/>
                        </w:rPr>
                        <w:t>5</w:t>
                      </w:r>
                      <w:r w:rsidR="007A7C66">
                        <w:rPr>
                          <w:rFonts w:ascii="Arial" w:hAnsi="Arial" w:cs="Arial"/>
                          <w:b/>
                          <w:sz w:val="18"/>
                          <w:szCs w:val="18"/>
                        </w:rPr>
                        <w:t>%</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935319" w:rsidP="00396FB3">
                      <w:pPr>
                        <w:numPr>
                          <w:ilvl w:val="0"/>
                          <w:numId w:val="9"/>
                        </w:numPr>
                        <w:rPr>
                          <w:rFonts w:ascii="Arial" w:hAnsi="Arial" w:cs="Arial"/>
                          <w:sz w:val="18"/>
                          <w:szCs w:val="18"/>
                        </w:rPr>
                      </w:pPr>
                      <w:r>
                        <w:rPr>
                          <w:rFonts w:ascii="Arial" w:hAnsi="Arial" w:cs="Arial"/>
                          <w:b/>
                          <w:sz w:val="18"/>
                          <w:szCs w:val="18"/>
                        </w:rPr>
                        <w:t>Application – 20</w:t>
                      </w:r>
                      <w:r w:rsidR="007A7C66">
                        <w:rPr>
                          <w:rFonts w:ascii="Arial" w:hAnsi="Arial" w:cs="Arial"/>
                          <w:b/>
                          <w:sz w:val="18"/>
                          <w:szCs w:val="18"/>
                        </w:rPr>
                        <w:t>%</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7A7C66" w:rsidP="00151E6D">
                      <w:pPr>
                        <w:numPr>
                          <w:ilvl w:val="0"/>
                          <w:numId w:val="9"/>
                        </w:numPr>
                        <w:rPr>
                          <w:rFonts w:ascii="Arial" w:hAnsi="Arial" w:cs="Arial"/>
                          <w:b/>
                          <w:sz w:val="18"/>
                          <w:szCs w:val="18"/>
                        </w:rPr>
                      </w:pPr>
                      <w:r>
                        <w:rPr>
                          <w:rFonts w:ascii="Arial" w:hAnsi="Arial" w:cs="Arial"/>
                          <w:b/>
                          <w:sz w:val="18"/>
                          <w:szCs w:val="18"/>
                        </w:rPr>
                        <w:t>T</w:t>
                      </w:r>
                      <w:r w:rsidR="00ED0C5F">
                        <w:rPr>
                          <w:rFonts w:ascii="Arial" w:hAnsi="Arial" w:cs="Arial"/>
                          <w:b/>
                          <w:sz w:val="18"/>
                          <w:szCs w:val="18"/>
                        </w:rPr>
                        <w:t>hinking Inquiry – 3</w:t>
                      </w:r>
                      <w:r w:rsidR="00665B7D">
                        <w:rPr>
                          <w:rFonts w:ascii="Arial" w:hAnsi="Arial" w:cs="Arial"/>
                          <w:b/>
                          <w:sz w:val="18"/>
                          <w:szCs w:val="18"/>
                        </w:rPr>
                        <w:t>0</w:t>
                      </w:r>
                      <w:r>
                        <w:rPr>
                          <w:rFonts w:ascii="Arial" w:hAnsi="Arial" w:cs="Arial"/>
                          <w:b/>
                          <w:sz w:val="18"/>
                          <w:szCs w:val="18"/>
                        </w:rPr>
                        <w:t>%</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ED0C5F" w:rsidP="00396FB3">
                      <w:pPr>
                        <w:numPr>
                          <w:ilvl w:val="0"/>
                          <w:numId w:val="9"/>
                        </w:numPr>
                        <w:rPr>
                          <w:rFonts w:ascii="Arial" w:hAnsi="Arial" w:cs="Arial"/>
                          <w:sz w:val="16"/>
                          <w:szCs w:val="16"/>
                        </w:rPr>
                      </w:pPr>
                      <w:r>
                        <w:rPr>
                          <w:rFonts w:ascii="Arial" w:hAnsi="Arial" w:cs="Arial"/>
                          <w:b/>
                          <w:sz w:val="18"/>
                          <w:szCs w:val="18"/>
                        </w:rPr>
                        <w:t>Communication – 15</w:t>
                      </w:r>
                      <w:r w:rsidR="007A7C66">
                        <w:rPr>
                          <w:rFonts w:ascii="Arial" w:hAnsi="Arial" w:cs="Arial"/>
                          <w:b/>
                          <w:sz w:val="18"/>
                          <w:szCs w:val="18"/>
                        </w:rPr>
                        <w:t>%</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F86D0C"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F86D0C"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5301615</wp:posOffset>
                </wp:positionH>
                <wp:positionV relativeFrom="paragraph">
                  <wp:posOffset>-209550</wp:posOffset>
                </wp:positionV>
                <wp:extent cx="1645920" cy="958850"/>
                <wp:effectExtent l="0" t="0" r="0" b="317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DF2928">
                              <w:rPr>
                                <w:rFonts w:ascii="Arial" w:hAnsi="Arial" w:cs="Arial"/>
                                <w:b/>
                                <w:sz w:val="28"/>
                              </w:rPr>
                              <w:t>019/2020</w:t>
                            </w:r>
                          </w:p>
                          <w:p w:rsidR="00B40B28" w:rsidRPr="00670D8E" w:rsidRDefault="00833A3C" w:rsidP="00B40B28">
                            <w:pPr>
                              <w:pStyle w:val="Heading3"/>
                              <w:rPr>
                                <w:rFonts w:ascii="Arial" w:hAnsi="Arial" w:cs="Arial"/>
                                <w:sz w:val="20"/>
                              </w:rPr>
                            </w:pPr>
                            <w:r>
                              <w:rPr>
                                <w:rFonts w:ascii="Arial" w:hAnsi="Arial" w:cs="Arial"/>
                              </w:rPr>
                              <w:t xml:space="preserve">     </w:t>
                            </w:r>
                            <w:r w:rsidR="00B40B28">
                              <w:rPr>
                                <w:rFonts w:ascii="Arial" w:hAnsi="Arial" w:cs="Arial"/>
                                <w:sz w:val="20"/>
                              </w:rPr>
                              <w:t>World History to the Sixteenth Century</w:t>
                            </w:r>
                          </w:p>
                          <w:p w:rsidR="007A7C66" w:rsidRPr="00670D8E" w:rsidRDefault="007A7C66" w:rsidP="00833A3C">
                            <w:pPr>
                              <w:pStyle w:val="Heading5"/>
                              <w:ind w:left="720"/>
                              <w:jc w:val="left"/>
                              <w:rPr>
                                <w:rFonts w:ascii="Arial" w:hAnsi="Arial" w:cs="Arial"/>
                              </w:rPr>
                            </w:pPr>
                          </w:p>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417.45pt;margin-top:-16.5pt;width:129.6pt;height: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UruA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" o:allowincell="f" filled="f" stroked="f">
                <v:textbo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DF2928">
                        <w:rPr>
                          <w:rFonts w:ascii="Arial" w:hAnsi="Arial" w:cs="Arial"/>
                          <w:b/>
                          <w:sz w:val="28"/>
                        </w:rPr>
                        <w:t>019/2020</w:t>
                      </w:r>
                    </w:p>
                    <w:p w:rsidR="00B40B28" w:rsidRPr="00670D8E" w:rsidRDefault="00833A3C" w:rsidP="00B40B28">
                      <w:pPr>
                        <w:pStyle w:val="Heading3"/>
                        <w:rPr>
                          <w:rFonts w:ascii="Arial" w:hAnsi="Arial" w:cs="Arial"/>
                          <w:sz w:val="20"/>
                        </w:rPr>
                      </w:pPr>
                      <w:r>
                        <w:rPr>
                          <w:rFonts w:ascii="Arial" w:hAnsi="Arial" w:cs="Arial"/>
                        </w:rPr>
                        <w:t xml:space="preserve">     </w:t>
                      </w:r>
                      <w:r w:rsidR="00B40B28">
                        <w:rPr>
                          <w:rFonts w:ascii="Arial" w:hAnsi="Arial" w:cs="Arial"/>
                          <w:sz w:val="20"/>
                        </w:rPr>
                        <w:t>World History to the Sixteenth Century</w:t>
                      </w:r>
                    </w:p>
                    <w:p w:rsidR="007A7C66" w:rsidRPr="00670D8E" w:rsidRDefault="007A7C66" w:rsidP="00833A3C">
                      <w:pPr>
                        <w:pStyle w:val="Heading5"/>
                        <w:ind w:left="720"/>
                        <w:jc w:val="left"/>
                        <w:rPr>
                          <w:rFonts w:ascii="Arial" w:hAnsi="Arial" w:cs="Arial"/>
                        </w:rPr>
                      </w:pPr>
                    </w:p>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cvA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fMf8&#10;HLwCAADCBQAADgAAAAAAAAAAAAAAAAAuAgAAZHJzL2Uyb0RvYy54bWxQSwECLQAUAAYACAAAACEA&#10;GRkRl94AAAAKAQAADwAAAAAAAAAAAAAAAAAWBQAAZHJzL2Rvd25yZXYueG1sUEsFBgAAAAAEAAQA&#10;8wAAACEGAAAAAA==&#10;" o:allowincell="f" filled="f" stroked="f">
                <v:textbo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7A7C66" w:rsidP="002E6300">
                            <w:pPr>
                              <w:pStyle w:val="Heading1"/>
                              <w:rPr>
                                <w:rFonts w:ascii="Arial" w:hAnsi="Arial" w:cs="Arial"/>
                                <w:b/>
                              </w:rPr>
                            </w:pPr>
                            <w:r w:rsidRPr="007F05D1">
                              <w:rPr>
                                <w:rFonts w:ascii="Arial" w:hAnsi="Arial" w:cs="Arial"/>
                                <w:b/>
                              </w:rPr>
                              <w:t>C</w:t>
                            </w:r>
                            <w:r w:rsidR="00B40B28">
                              <w:rPr>
                                <w:rFonts w:ascii="Arial" w:hAnsi="Arial" w:cs="Arial"/>
                                <w:b/>
                              </w:rPr>
                              <w:t>HW3M</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7A7C66" w:rsidRPr="007F05D1" w:rsidRDefault="007A7C66" w:rsidP="002E6300">
                      <w:pPr>
                        <w:pStyle w:val="Heading1"/>
                        <w:rPr>
                          <w:rFonts w:ascii="Arial" w:hAnsi="Arial" w:cs="Arial"/>
                          <w:b/>
                        </w:rPr>
                      </w:pPr>
                      <w:r w:rsidRPr="007F05D1">
                        <w:rPr>
                          <w:rFonts w:ascii="Arial" w:hAnsi="Arial" w:cs="Arial"/>
                          <w:b/>
                        </w:rPr>
                        <w:t>C</w:t>
                      </w:r>
                      <w:r w:rsidR="00B40B28">
                        <w:rPr>
                          <w:rFonts w:ascii="Arial" w:hAnsi="Arial" w:cs="Arial"/>
                          <w:b/>
                        </w:rPr>
                        <w:t>HW3M</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59.5pt;height:65pt" o:ole="" fillcolor="window">
            <v:imagedata r:id="rId6" o:title=""/>
          </v:shape>
          <o:OLEObject Type="Embed" ProgID="Word.Picture.8" ShapeID="_x0000_i1026" DrawAspect="Content" ObjectID="_1631548305"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F86D0C">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A7C66" w:rsidRDefault="007A7C66" w:rsidP="005C525A">
                            <w:pPr>
                              <w:rPr>
                                <w:rFonts w:ascii="Arial" w:hAnsi="Arial" w:cs="Arial"/>
                                <w:b/>
                                <w:sz w:val="28"/>
                                <w:szCs w:val="28"/>
                              </w:rPr>
                            </w:pPr>
                            <w:bookmarkStart w:id="3" w:name="_TGJ_4MV_–"/>
                            <w:bookmarkEnd w:id="3"/>
                          </w:p>
                          <w:p w:rsidR="007A7C66" w:rsidRPr="0058657E" w:rsidRDefault="00833A3C" w:rsidP="002E6300">
                            <w:pPr>
                              <w:rPr>
                                <w:rFonts w:ascii="Arial" w:hAnsi="Arial" w:cs="Arial"/>
                                <w:sz w:val="24"/>
                                <w:szCs w:val="24"/>
                              </w:rPr>
                            </w:pPr>
                            <w:r>
                              <w:rPr>
                                <w:rFonts w:ascii="Arial" w:hAnsi="Arial" w:cs="Arial"/>
                                <w:sz w:val="24"/>
                                <w:szCs w:val="24"/>
                              </w:rPr>
                              <w:t xml:space="preserve"> </w:t>
                            </w:r>
                          </w:p>
                          <w:p w:rsidR="00B40B28" w:rsidRPr="00B40B28" w:rsidRDefault="00B40B28" w:rsidP="00B40B28">
                            <w:pPr>
                              <w:pStyle w:val="Heading6"/>
                              <w:jc w:val="both"/>
                              <w:rPr>
                                <w:rFonts w:ascii="Arial" w:hAnsi="Arial" w:cs="Arial"/>
                                <w:sz w:val="22"/>
                                <w:szCs w:val="22"/>
                              </w:rPr>
                            </w:pPr>
                            <w:r w:rsidRPr="00B40B28">
                              <w:rPr>
                                <w:rFonts w:ascii="Arial" w:hAnsi="Arial" w:cs="Arial"/>
                                <w:sz w:val="22"/>
                                <w:szCs w:val="22"/>
                              </w:rPr>
                              <w:t>Unit 1: Humanity Before Civilization</w:t>
                            </w:r>
                          </w:p>
                          <w:p w:rsidR="00B40B28" w:rsidRPr="008A3AED" w:rsidRDefault="00B40B28" w:rsidP="00B40B28">
                            <w:pPr>
                              <w:jc w:val="both"/>
                              <w:rPr>
                                <w:rFonts w:ascii="Arial" w:hAnsi="Arial" w:cs="Arial"/>
                              </w:rPr>
                            </w:pPr>
                            <w:r w:rsidRPr="008A3AED">
                              <w:rPr>
                                <w:rFonts w:ascii="Arial" w:hAnsi="Arial" w:cs="Arial"/>
                              </w:rPr>
                              <w:t>Through their examination of current historical evidence, students will learn about the development of societies from the most simple to the most complex.  They will examine the different roles of members of those societies in the early stages of human history, particularly during the Paleolithic and Neolithic historical periods.  In this unit, students will be introduced to the process of historical inquiry, analysis and interpretation and will come to understand how these interpretations shape the way history is studied.  Finally, students will examine the transition from hunter/gatherer societies to agricultural societies and evaluate the criteria a society must meet to be regarded as a civilization.</w:t>
                            </w:r>
                          </w:p>
                          <w:p w:rsidR="00B40B28" w:rsidRPr="008A3AED" w:rsidRDefault="00B40B28" w:rsidP="00B40B28">
                            <w:pPr>
                              <w:pStyle w:val="Heading6"/>
                              <w:jc w:val="both"/>
                              <w:rPr>
                                <w:rFonts w:ascii="Arial" w:hAnsi="Arial" w:cs="Arial"/>
                              </w:rPr>
                            </w:pPr>
                          </w:p>
                          <w:p w:rsidR="00B40B28" w:rsidRPr="00B40B28" w:rsidRDefault="00B40B28" w:rsidP="00B40B28">
                            <w:pPr>
                              <w:rPr>
                                <w:rFonts w:ascii="Arial" w:hAnsi="Arial" w:cs="Arial"/>
                              </w:rPr>
                            </w:pPr>
                          </w:p>
                          <w:p w:rsidR="00B40B28" w:rsidRPr="00B40B28" w:rsidRDefault="00B40B28" w:rsidP="00B40B28">
                            <w:pPr>
                              <w:pStyle w:val="Heading6"/>
                              <w:jc w:val="both"/>
                              <w:rPr>
                                <w:rFonts w:ascii="Arial" w:hAnsi="Arial" w:cs="Arial"/>
                                <w:sz w:val="22"/>
                                <w:szCs w:val="22"/>
                              </w:rPr>
                            </w:pPr>
                            <w:r w:rsidRPr="00B40B28">
                              <w:rPr>
                                <w:rFonts w:ascii="Arial" w:hAnsi="Arial" w:cs="Arial"/>
                                <w:sz w:val="22"/>
                                <w:szCs w:val="22"/>
                              </w:rPr>
                              <w:t>Unit 2: Near Eastern Civilizations</w:t>
                            </w:r>
                          </w:p>
                          <w:p w:rsidR="00B40B28" w:rsidRPr="00B40B28" w:rsidRDefault="00B40B28" w:rsidP="00B40B28">
                            <w:pPr>
                              <w:jc w:val="both"/>
                              <w:rPr>
                                <w:rFonts w:ascii="Arial" w:hAnsi="Arial" w:cs="Arial"/>
                                <w:sz w:val="16"/>
                                <w:szCs w:val="16"/>
                              </w:rPr>
                            </w:pPr>
                            <w:r w:rsidRPr="008A3AED">
                              <w:rPr>
                                <w:rFonts w:ascii="Arial" w:hAnsi="Arial" w:cs="Arial"/>
                              </w:rPr>
                              <w:t>In this unit, students will discover why the earliest civilizations developed along the major river systems of Mesopotamia and Egypt.  An in depth study of Mesopotamia and ancient Egypt will be undertaken in which the political organization, legal traditions, economic structure, technological development, social organization, cultural life and religious rituals and practices of these earliest civilizations are examined.  The Indus Valley Civilization of India and the Yellow River Civilization of ancient China may also be studied as part of this unit</w:t>
                            </w:r>
                            <w:r w:rsidRPr="00B40B28">
                              <w:rPr>
                                <w:rFonts w:ascii="Arial" w:hAnsi="Arial" w:cs="Arial"/>
                                <w:sz w:val="16"/>
                                <w:szCs w:val="16"/>
                              </w:rPr>
                              <w:t>.</w:t>
                            </w:r>
                          </w:p>
                          <w:p w:rsidR="00B40B28" w:rsidRPr="00B40B28" w:rsidRDefault="00B40B28" w:rsidP="00B40B28">
                            <w:pPr>
                              <w:pStyle w:val="Heading6"/>
                              <w:jc w:val="both"/>
                              <w:rPr>
                                <w:rFonts w:ascii="Arial" w:hAnsi="Arial" w:cs="Arial"/>
                                <w:sz w:val="16"/>
                                <w:szCs w:val="16"/>
                              </w:rPr>
                            </w:pPr>
                          </w:p>
                          <w:p w:rsidR="00B40B28" w:rsidRPr="00B40B28" w:rsidRDefault="00B40B28" w:rsidP="00B40B28">
                            <w:pPr>
                              <w:rPr>
                                <w:rFonts w:ascii="Arial" w:hAnsi="Arial" w:cs="Arial"/>
                              </w:rPr>
                            </w:pPr>
                          </w:p>
                          <w:p w:rsidR="00B40B28" w:rsidRPr="00B40B28" w:rsidRDefault="00B40B28" w:rsidP="00B40B28">
                            <w:pPr>
                              <w:pStyle w:val="Heading6"/>
                              <w:jc w:val="both"/>
                              <w:rPr>
                                <w:rFonts w:ascii="Arial" w:hAnsi="Arial" w:cs="Arial"/>
                                <w:sz w:val="24"/>
                              </w:rPr>
                            </w:pPr>
                            <w:r w:rsidRPr="00B40B28">
                              <w:rPr>
                                <w:rFonts w:ascii="Arial" w:hAnsi="Arial" w:cs="Arial"/>
                                <w:sz w:val="24"/>
                              </w:rPr>
                              <w:t>Unit 3: The Mediterranean World</w:t>
                            </w:r>
                          </w:p>
                          <w:p w:rsidR="00B40B28" w:rsidRPr="00B40B28" w:rsidRDefault="00B40B28" w:rsidP="00B40B28">
                            <w:pPr>
                              <w:jc w:val="both"/>
                              <w:rPr>
                                <w:rFonts w:ascii="Arial" w:hAnsi="Arial" w:cs="Arial"/>
                                <w:sz w:val="16"/>
                                <w:szCs w:val="16"/>
                              </w:rPr>
                            </w:pPr>
                            <w:r w:rsidRPr="008A3AED">
                              <w:rPr>
                                <w:rFonts w:ascii="Arial" w:hAnsi="Arial" w:cs="Arial"/>
                              </w:rPr>
                              <w:t>In this unit, students will have the opportunity to examine the two great civilizations of the Mediterranean world, Greece and Rome.  They will study the development of Greek society from its humble beginning as a collection of agricultural communities to the “Golden Age” of classical Greece and the Hellenistic period.   Its Minoan origins on the island of Crete will be studied along with the Myceaean period, the Archaic period leading to the classical age when Sparta and Athens were rivals for control of the Greek world. The rise of Rome as the influence of the Greeks began to decline, will be examined next and both the republican and imperial eras will be examined.  Finally, the influence of both the Greeks and the Romans on western civilization today will be studied</w:t>
                            </w:r>
                            <w:r w:rsidRPr="00B40B28">
                              <w:rPr>
                                <w:rFonts w:ascii="Arial" w:hAnsi="Arial" w:cs="Arial"/>
                                <w:sz w:val="16"/>
                                <w:szCs w:val="16"/>
                              </w:rPr>
                              <w:t>.</w:t>
                            </w:r>
                          </w:p>
                          <w:p w:rsidR="00B40B28" w:rsidRPr="00B40B28" w:rsidRDefault="00B40B28" w:rsidP="00B40B28">
                            <w:pPr>
                              <w:jc w:val="both"/>
                              <w:rPr>
                                <w:rFonts w:ascii="Arial" w:hAnsi="Arial" w:cs="Arial"/>
                                <w:sz w:val="24"/>
                              </w:rPr>
                            </w:pPr>
                          </w:p>
                          <w:p w:rsidR="00B40B28" w:rsidRPr="00B40B28" w:rsidRDefault="00B40B28" w:rsidP="00B40B28">
                            <w:pPr>
                              <w:jc w:val="both"/>
                              <w:rPr>
                                <w:rFonts w:ascii="Arial" w:hAnsi="Arial" w:cs="Arial"/>
                                <w:sz w:val="24"/>
                              </w:rPr>
                            </w:pPr>
                          </w:p>
                          <w:p w:rsidR="00B40B28" w:rsidRPr="00B40B28" w:rsidRDefault="00B40B28" w:rsidP="00B40B28">
                            <w:pPr>
                              <w:pStyle w:val="Heading6"/>
                              <w:jc w:val="both"/>
                              <w:rPr>
                                <w:rFonts w:ascii="Arial" w:hAnsi="Arial" w:cs="Arial"/>
                                <w:sz w:val="24"/>
                              </w:rPr>
                            </w:pPr>
                            <w:r w:rsidRPr="00B40B28">
                              <w:rPr>
                                <w:rFonts w:ascii="Arial" w:hAnsi="Arial" w:cs="Arial"/>
                                <w:sz w:val="24"/>
                              </w:rPr>
                              <w:t>Unit 4: The Medieval World</w:t>
                            </w:r>
                          </w:p>
                          <w:p w:rsidR="00B40B28" w:rsidRPr="008A3AED" w:rsidRDefault="00B40B28" w:rsidP="00B40B28">
                            <w:pPr>
                              <w:jc w:val="both"/>
                              <w:rPr>
                                <w:rFonts w:ascii="Arial" w:hAnsi="Arial" w:cs="Arial"/>
                              </w:rPr>
                            </w:pPr>
                            <w:r w:rsidRPr="008A3AED">
                              <w:rPr>
                                <w:rFonts w:ascii="Arial" w:hAnsi="Arial" w:cs="Arial"/>
                              </w:rPr>
                              <w:t>In this unit, the Middle Ages in Europe will be examined with particular reference to the role of the Roman Church in the medieval world. The focus of study will be on the shift of political control after the collapse of the Roman Empire away from the Mediterranean basin to Northern Europe. Students will analyze how new social structures associated with feudalism emerged which lay the foundations for the political, social, cultural and religious systems that predominate today in the western world.</w:t>
                            </w:r>
                          </w:p>
                          <w:p w:rsidR="00B40B28" w:rsidRPr="00B40B28" w:rsidRDefault="00B40B28" w:rsidP="00B40B28">
                            <w:pPr>
                              <w:jc w:val="both"/>
                              <w:rPr>
                                <w:rFonts w:ascii="Arial" w:hAnsi="Arial" w:cs="Arial"/>
                                <w:sz w:val="24"/>
                              </w:rPr>
                            </w:pPr>
                          </w:p>
                          <w:p w:rsidR="00B40B28" w:rsidRPr="00B40B28" w:rsidRDefault="00B40B28" w:rsidP="00B40B28">
                            <w:pPr>
                              <w:jc w:val="both"/>
                              <w:rPr>
                                <w:rFonts w:ascii="Arial" w:hAnsi="Arial" w:cs="Arial"/>
                                <w:sz w:val="24"/>
                              </w:rPr>
                            </w:pPr>
                          </w:p>
                          <w:p w:rsidR="00B40B28" w:rsidRPr="00B40B28" w:rsidRDefault="00B40B28" w:rsidP="00B40B28">
                            <w:pPr>
                              <w:pStyle w:val="Heading6"/>
                              <w:jc w:val="both"/>
                              <w:rPr>
                                <w:rFonts w:ascii="Arial" w:hAnsi="Arial" w:cs="Arial"/>
                                <w:sz w:val="24"/>
                              </w:rPr>
                            </w:pPr>
                            <w:r w:rsidRPr="00B40B28">
                              <w:rPr>
                                <w:rFonts w:ascii="Arial" w:hAnsi="Arial" w:cs="Arial"/>
                                <w:sz w:val="24"/>
                              </w:rPr>
                              <w:t>Unit 5: The Renaissance</w:t>
                            </w:r>
                          </w:p>
                          <w:p w:rsidR="00B40B28" w:rsidRPr="008A3AED" w:rsidRDefault="00B40B28" w:rsidP="00B40B28">
                            <w:pPr>
                              <w:pStyle w:val="NoSpacing"/>
                              <w:rPr>
                                <w:rFonts w:ascii="Arial" w:hAnsi="Arial" w:cs="Arial"/>
                              </w:rPr>
                            </w:pPr>
                            <w:r w:rsidRPr="008A3AED">
                              <w:rPr>
                                <w:rFonts w:ascii="Arial" w:hAnsi="Arial" w:cs="Arial"/>
                              </w:rPr>
                              <w:t>In this final unit, students will examine the transition from the late Middle Ages period in Europe to the Renaissance with its re-emphasis of the classical heritage of Greece and Rome.  Students will study how European contact with other cultures in Asia and the Middle East, particularly the Byzantine and Islamic civilizations contributed to the new ideas of the Renaissance in Europe and the western world.</w:t>
                            </w:r>
                          </w:p>
                          <w:p w:rsidR="00B40B28" w:rsidRPr="00DC5348" w:rsidRDefault="00B40B28" w:rsidP="00B40B28">
                            <w:pPr>
                              <w:jc w:val="both"/>
                              <w:rPr>
                                <w:rFonts w:ascii="Verdana" w:hAnsi="Verdana"/>
                                <w:sz w:val="24"/>
                              </w:rPr>
                            </w:pPr>
                          </w:p>
                          <w:p w:rsidR="00B40B28" w:rsidRPr="00DC5348" w:rsidRDefault="00B40B28" w:rsidP="00B40B28">
                            <w:pPr>
                              <w:jc w:val="both"/>
                              <w:rPr>
                                <w:rFonts w:ascii="Verdana" w:hAnsi="Verdana"/>
                                <w:b/>
                                <w:sz w:val="24"/>
                              </w:rPr>
                            </w:pPr>
                          </w:p>
                          <w:p w:rsidR="007A7C66" w:rsidRPr="0058657E" w:rsidRDefault="007A7C66"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7A7C66" w:rsidRPr="0058657E"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A7C66" w:rsidRDefault="007A7C66" w:rsidP="005C525A">
                      <w:pPr>
                        <w:rPr>
                          <w:rFonts w:ascii="Arial" w:hAnsi="Arial" w:cs="Arial"/>
                          <w:b/>
                          <w:sz w:val="28"/>
                          <w:szCs w:val="28"/>
                        </w:rPr>
                      </w:pPr>
                      <w:bookmarkStart w:id="4" w:name="_TGJ_4MV_–"/>
                      <w:bookmarkEnd w:id="4"/>
                    </w:p>
                    <w:p w:rsidR="007A7C66" w:rsidRPr="0058657E" w:rsidRDefault="00833A3C" w:rsidP="002E6300">
                      <w:pPr>
                        <w:rPr>
                          <w:rFonts w:ascii="Arial" w:hAnsi="Arial" w:cs="Arial"/>
                          <w:sz w:val="24"/>
                          <w:szCs w:val="24"/>
                        </w:rPr>
                      </w:pPr>
                      <w:r>
                        <w:rPr>
                          <w:rFonts w:ascii="Arial" w:hAnsi="Arial" w:cs="Arial"/>
                          <w:sz w:val="24"/>
                          <w:szCs w:val="24"/>
                        </w:rPr>
                        <w:t xml:space="preserve"> </w:t>
                      </w:r>
                    </w:p>
                    <w:p w:rsidR="00B40B28" w:rsidRPr="00B40B28" w:rsidRDefault="00B40B28" w:rsidP="00B40B28">
                      <w:pPr>
                        <w:pStyle w:val="Heading6"/>
                        <w:jc w:val="both"/>
                        <w:rPr>
                          <w:rFonts w:ascii="Arial" w:hAnsi="Arial" w:cs="Arial"/>
                          <w:sz w:val="22"/>
                          <w:szCs w:val="22"/>
                        </w:rPr>
                      </w:pPr>
                      <w:r w:rsidRPr="00B40B28">
                        <w:rPr>
                          <w:rFonts w:ascii="Arial" w:hAnsi="Arial" w:cs="Arial"/>
                          <w:sz w:val="22"/>
                          <w:szCs w:val="22"/>
                        </w:rPr>
                        <w:t>Unit 1: Humanity Before Civilization</w:t>
                      </w:r>
                    </w:p>
                    <w:p w:rsidR="00B40B28" w:rsidRPr="008A3AED" w:rsidRDefault="00B40B28" w:rsidP="00B40B28">
                      <w:pPr>
                        <w:jc w:val="both"/>
                        <w:rPr>
                          <w:rFonts w:ascii="Arial" w:hAnsi="Arial" w:cs="Arial"/>
                        </w:rPr>
                      </w:pPr>
                      <w:r w:rsidRPr="008A3AED">
                        <w:rPr>
                          <w:rFonts w:ascii="Arial" w:hAnsi="Arial" w:cs="Arial"/>
                        </w:rPr>
                        <w:t>Through their examination of current historical evidence, students will learn about the development of societies from the most simple to the most complex.  They will examine the different roles of members of those societies in the early stages of human history, particularly during the Paleolithic and Neolithic historical periods.  In this unit, students will be introduced to the process of historical inquiry, analysis and interpretation and will come to understand how these interpretations shape the way history is studied.  Finally, students will examine the transition from hunter/gatherer societies to agricultural societies and evaluate the criteria a society must meet to be regarded as a civilization.</w:t>
                      </w:r>
                    </w:p>
                    <w:p w:rsidR="00B40B28" w:rsidRPr="008A3AED" w:rsidRDefault="00B40B28" w:rsidP="00B40B28">
                      <w:pPr>
                        <w:pStyle w:val="Heading6"/>
                        <w:jc w:val="both"/>
                        <w:rPr>
                          <w:rFonts w:ascii="Arial" w:hAnsi="Arial" w:cs="Arial"/>
                        </w:rPr>
                      </w:pPr>
                    </w:p>
                    <w:p w:rsidR="00B40B28" w:rsidRPr="00B40B28" w:rsidRDefault="00B40B28" w:rsidP="00B40B28">
                      <w:pPr>
                        <w:rPr>
                          <w:rFonts w:ascii="Arial" w:hAnsi="Arial" w:cs="Arial"/>
                        </w:rPr>
                      </w:pPr>
                    </w:p>
                    <w:p w:rsidR="00B40B28" w:rsidRPr="00B40B28" w:rsidRDefault="00B40B28" w:rsidP="00B40B28">
                      <w:pPr>
                        <w:pStyle w:val="Heading6"/>
                        <w:jc w:val="both"/>
                        <w:rPr>
                          <w:rFonts w:ascii="Arial" w:hAnsi="Arial" w:cs="Arial"/>
                          <w:sz w:val="22"/>
                          <w:szCs w:val="22"/>
                        </w:rPr>
                      </w:pPr>
                      <w:r w:rsidRPr="00B40B28">
                        <w:rPr>
                          <w:rFonts w:ascii="Arial" w:hAnsi="Arial" w:cs="Arial"/>
                          <w:sz w:val="22"/>
                          <w:szCs w:val="22"/>
                        </w:rPr>
                        <w:t>Unit 2: Near Eastern Civilizations</w:t>
                      </w:r>
                    </w:p>
                    <w:p w:rsidR="00B40B28" w:rsidRPr="00B40B28" w:rsidRDefault="00B40B28" w:rsidP="00B40B28">
                      <w:pPr>
                        <w:jc w:val="both"/>
                        <w:rPr>
                          <w:rFonts w:ascii="Arial" w:hAnsi="Arial" w:cs="Arial"/>
                          <w:sz w:val="16"/>
                          <w:szCs w:val="16"/>
                        </w:rPr>
                      </w:pPr>
                      <w:r w:rsidRPr="008A3AED">
                        <w:rPr>
                          <w:rFonts w:ascii="Arial" w:hAnsi="Arial" w:cs="Arial"/>
                        </w:rPr>
                        <w:t>In this unit, students will discover why the earliest civilizations developed along the major river systems of Mesopotamia and Egypt.  An in depth study of Mesopotamia and ancient Egypt will be undertaken in which the political organization, legal traditions, economic structure, technological development, social organization, cultural life and religious rituals and practices of these earliest civilizations are examined.  The Indus Valley Civilization of India and the Yellow River Civilization of ancient China may also be studied as part of this unit</w:t>
                      </w:r>
                      <w:r w:rsidRPr="00B40B28">
                        <w:rPr>
                          <w:rFonts w:ascii="Arial" w:hAnsi="Arial" w:cs="Arial"/>
                          <w:sz w:val="16"/>
                          <w:szCs w:val="16"/>
                        </w:rPr>
                        <w:t>.</w:t>
                      </w:r>
                    </w:p>
                    <w:p w:rsidR="00B40B28" w:rsidRPr="00B40B28" w:rsidRDefault="00B40B28" w:rsidP="00B40B28">
                      <w:pPr>
                        <w:pStyle w:val="Heading6"/>
                        <w:jc w:val="both"/>
                        <w:rPr>
                          <w:rFonts w:ascii="Arial" w:hAnsi="Arial" w:cs="Arial"/>
                          <w:sz w:val="16"/>
                          <w:szCs w:val="16"/>
                        </w:rPr>
                      </w:pPr>
                    </w:p>
                    <w:p w:rsidR="00B40B28" w:rsidRPr="00B40B28" w:rsidRDefault="00B40B28" w:rsidP="00B40B28">
                      <w:pPr>
                        <w:rPr>
                          <w:rFonts w:ascii="Arial" w:hAnsi="Arial" w:cs="Arial"/>
                        </w:rPr>
                      </w:pPr>
                    </w:p>
                    <w:p w:rsidR="00B40B28" w:rsidRPr="00B40B28" w:rsidRDefault="00B40B28" w:rsidP="00B40B28">
                      <w:pPr>
                        <w:pStyle w:val="Heading6"/>
                        <w:jc w:val="both"/>
                        <w:rPr>
                          <w:rFonts w:ascii="Arial" w:hAnsi="Arial" w:cs="Arial"/>
                          <w:sz w:val="24"/>
                        </w:rPr>
                      </w:pPr>
                      <w:r w:rsidRPr="00B40B28">
                        <w:rPr>
                          <w:rFonts w:ascii="Arial" w:hAnsi="Arial" w:cs="Arial"/>
                          <w:sz w:val="24"/>
                        </w:rPr>
                        <w:t>Unit 3: The Mediterranean World</w:t>
                      </w:r>
                    </w:p>
                    <w:p w:rsidR="00B40B28" w:rsidRPr="00B40B28" w:rsidRDefault="00B40B28" w:rsidP="00B40B28">
                      <w:pPr>
                        <w:jc w:val="both"/>
                        <w:rPr>
                          <w:rFonts w:ascii="Arial" w:hAnsi="Arial" w:cs="Arial"/>
                          <w:sz w:val="16"/>
                          <w:szCs w:val="16"/>
                        </w:rPr>
                      </w:pPr>
                      <w:r w:rsidRPr="008A3AED">
                        <w:rPr>
                          <w:rFonts w:ascii="Arial" w:hAnsi="Arial" w:cs="Arial"/>
                        </w:rPr>
                        <w:t>In this unit, students will have the opportunity to examine the two great civilizations of the Mediterranean world, Greece and Rome.  They will study the development of Greek society from its humble beginning as a collection of agricultural communities to the “Golden Age” of classical Greece and the Hellenistic period.   Its Minoan origins on the island of Crete will be studied along with the Myceaean period, the Archaic period leading to the classical age when Sparta and Athens were rivals for control of the Greek world. The rise of Rome as the influence of the Greeks began to decline, will be examined next and both the republican and imperial eras will be examined.  Finally, the influence of both the Greeks and the Romans on western civilization today will be studied</w:t>
                      </w:r>
                      <w:r w:rsidRPr="00B40B28">
                        <w:rPr>
                          <w:rFonts w:ascii="Arial" w:hAnsi="Arial" w:cs="Arial"/>
                          <w:sz w:val="16"/>
                          <w:szCs w:val="16"/>
                        </w:rPr>
                        <w:t>.</w:t>
                      </w:r>
                    </w:p>
                    <w:p w:rsidR="00B40B28" w:rsidRPr="00B40B28" w:rsidRDefault="00B40B28" w:rsidP="00B40B28">
                      <w:pPr>
                        <w:jc w:val="both"/>
                        <w:rPr>
                          <w:rFonts w:ascii="Arial" w:hAnsi="Arial" w:cs="Arial"/>
                          <w:sz w:val="24"/>
                        </w:rPr>
                      </w:pPr>
                    </w:p>
                    <w:p w:rsidR="00B40B28" w:rsidRPr="00B40B28" w:rsidRDefault="00B40B28" w:rsidP="00B40B28">
                      <w:pPr>
                        <w:jc w:val="both"/>
                        <w:rPr>
                          <w:rFonts w:ascii="Arial" w:hAnsi="Arial" w:cs="Arial"/>
                          <w:sz w:val="24"/>
                        </w:rPr>
                      </w:pPr>
                    </w:p>
                    <w:p w:rsidR="00B40B28" w:rsidRPr="00B40B28" w:rsidRDefault="00B40B28" w:rsidP="00B40B28">
                      <w:pPr>
                        <w:pStyle w:val="Heading6"/>
                        <w:jc w:val="both"/>
                        <w:rPr>
                          <w:rFonts w:ascii="Arial" w:hAnsi="Arial" w:cs="Arial"/>
                          <w:sz w:val="24"/>
                        </w:rPr>
                      </w:pPr>
                      <w:r w:rsidRPr="00B40B28">
                        <w:rPr>
                          <w:rFonts w:ascii="Arial" w:hAnsi="Arial" w:cs="Arial"/>
                          <w:sz w:val="24"/>
                        </w:rPr>
                        <w:t>Unit 4: The Medieval World</w:t>
                      </w:r>
                    </w:p>
                    <w:p w:rsidR="00B40B28" w:rsidRPr="008A3AED" w:rsidRDefault="00B40B28" w:rsidP="00B40B28">
                      <w:pPr>
                        <w:jc w:val="both"/>
                        <w:rPr>
                          <w:rFonts w:ascii="Arial" w:hAnsi="Arial" w:cs="Arial"/>
                        </w:rPr>
                      </w:pPr>
                      <w:r w:rsidRPr="008A3AED">
                        <w:rPr>
                          <w:rFonts w:ascii="Arial" w:hAnsi="Arial" w:cs="Arial"/>
                        </w:rPr>
                        <w:t>In this unit, the Middle Ages in Europe will be examined with particular reference to the role of the Roman Church in the medieval world. The focus of study will be on the shift of political control after the collapse of the Roman Empire away from the Mediterranean basin to Northern Europe. Students will analyze how new social structures associated with feudalism emerged which lay the foundations for the political, social, cultural and religious systems that predominate today in the western world.</w:t>
                      </w:r>
                    </w:p>
                    <w:p w:rsidR="00B40B28" w:rsidRPr="00B40B28" w:rsidRDefault="00B40B28" w:rsidP="00B40B28">
                      <w:pPr>
                        <w:jc w:val="both"/>
                        <w:rPr>
                          <w:rFonts w:ascii="Arial" w:hAnsi="Arial" w:cs="Arial"/>
                          <w:sz w:val="24"/>
                        </w:rPr>
                      </w:pPr>
                    </w:p>
                    <w:p w:rsidR="00B40B28" w:rsidRPr="00B40B28" w:rsidRDefault="00B40B28" w:rsidP="00B40B28">
                      <w:pPr>
                        <w:jc w:val="both"/>
                        <w:rPr>
                          <w:rFonts w:ascii="Arial" w:hAnsi="Arial" w:cs="Arial"/>
                          <w:sz w:val="24"/>
                        </w:rPr>
                      </w:pPr>
                    </w:p>
                    <w:p w:rsidR="00B40B28" w:rsidRPr="00B40B28" w:rsidRDefault="00B40B28" w:rsidP="00B40B28">
                      <w:pPr>
                        <w:pStyle w:val="Heading6"/>
                        <w:jc w:val="both"/>
                        <w:rPr>
                          <w:rFonts w:ascii="Arial" w:hAnsi="Arial" w:cs="Arial"/>
                          <w:sz w:val="24"/>
                        </w:rPr>
                      </w:pPr>
                      <w:r w:rsidRPr="00B40B28">
                        <w:rPr>
                          <w:rFonts w:ascii="Arial" w:hAnsi="Arial" w:cs="Arial"/>
                          <w:sz w:val="24"/>
                        </w:rPr>
                        <w:t>Unit 5: The Renaissance</w:t>
                      </w:r>
                    </w:p>
                    <w:p w:rsidR="00B40B28" w:rsidRPr="008A3AED" w:rsidRDefault="00B40B28" w:rsidP="00B40B28">
                      <w:pPr>
                        <w:pStyle w:val="NoSpacing"/>
                        <w:rPr>
                          <w:rFonts w:ascii="Arial" w:hAnsi="Arial" w:cs="Arial"/>
                        </w:rPr>
                      </w:pPr>
                      <w:r w:rsidRPr="008A3AED">
                        <w:rPr>
                          <w:rFonts w:ascii="Arial" w:hAnsi="Arial" w:cs="Arial"/>
                        </w:rPr>
                        <w:t>In this final unit, students will examine the transition from the late Middle Ages period in Europe to the Renaissance with its re-emphasis of the classical heritage of Greece and Rome.  Students will study how European contact with other cultures in Asia and the Middle East, particularly the Byzantine and Islamic civilizations contributed to the new ideas of the Renaissance in Europe and the western world.</w:t>
                      </w:r>
                    </w:p>
                    <w:p w:rsidR="00B40B28" w:rsidRPr="00DC5348" w:rsidRDefault="00B40B28" w:rsidP="00B40B28">
                      <w:pPr>
                        <w:jc w:val="both"/>
                        <w:rPr>
                          <w:rFonts w:ascii="Verdana" w:hAnsi="Verdana"/>
                          <w:sz w:val="24"/>
                        </w:rPr>
                      </w:pPr>
                    </w:p>
                    <w:p w:rsidR="00B40B28" w:rsidRPr="00DC5348" w:rsidRDefault="00B40B28" w:rsidP="00B40B28">
                      <w:pPr>
                        <w:jc w:val="both"/>
                        <w:rPr>
                          <w:rFonts w:ascii="Verdana" w:hAnsi="Verdana"/>
                          <w:b/>
                          <w:sz w:val="24"/>
                        </w:rPr>
                      </w:pPr>
                    </w:p>
                    <w:p w:rsidR="007A7C66" w:rsidRPr="0058657E" w:rsidRDefault="007A7C66"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2A043C" w:rsidRDefault="007A7C66"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7A7C66" w:rsidRPr="002A043C" w:rsidRDefault="007A7C66"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4">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100068"/>
    <w:rsid w:val="00135293"/>
    <w:rsid w:val="00151E6D"/>
    <w:rsid w:val="0015277C"/>
    <w:rsid w:val="001534EA"/>
    <w:rsid w:val="001852BE"/>
    <w:rsid w:val="001E331C"/>
    <w:rsid w:val="00234FFA"/>
    <w:rsid w:val="002A043C"/>
    <w:rsid w:val="002E14A7"/>
    <w:rsid w:val="002E6300"/>
    <w:rsid w:val="00323F5E"/>
    <w:rsid w:val="003568C7"/>
    <w:rsid w:val="003926CC"/>
    <w:rsid w:val="00396FB3"/>
    <w:rsid w:val="003C688A"/>
    <w:rsid w:val="004075A1"/>
    <w:rsid w:val="0043372D"/>
    <w:rsid w:val="00461798"/>
    <w:rsid w:val="004A4C3E"/>
    <w:rsid w:val="004C0A4B"/>
    <w:rsid w:val="0053494D"/>
    <w:rsid w:val="005525E2"/>
    <w:rsid w:val="005571D9"/>
    <w:rsid w:val="00576835"/>
    <w:rsid w:val="0058657E"/>
    <w:rsid w:val="005C525A"/>
    <w:rsid w:val="005D3B32"/>
    <w:rsid w:val="0062130F"/>
    <w:rsid w:val="00665B7D"/>
    <w:rsid w:val="00670D8E"/>
    <w:rsid w:val="007231AB"/>
    <w:rsid w:val="0077140A"/>
    <w:rsid w:val="00773B38"/>
    <w:rsid w:val="007A7C66"/>
    <w:rsid w:val="007F05D1"/>
    <w:rsid w:val="00803C86"/>
    <w:rsid w:val="0083105A"/>
    <w:rsid w:val="00833A3C"/>
    <w:rsid w:val="00895F16"/>
    <w:rsid w:val="008A39DE"/>
    <w:rsid w:val="008A3AED"/>
    <w:rsid w:val="008A4C83"/>
    <w:rsid w:val="00935319"/>
    <w:rsid w:val="00946D88"/>
    <w:rsid w:val="009914B2"/>
    <w:rsid w:val="009B02DB"/>
    <w:rsid w:val="009E4428"/>
    <w:rsid w:val="00A00B24"/>
    <w:rsid w:val="00A21261"/>
    <w:rsid w:val="00A53212"/>
    <w:rsid w:val="00AB18BB"/>
    <w:rsid w:val="00AF069E"/>
    <w:rsid w:val="00B40B28"/>
    <w:rsid w:val="00B51EF3"/>
    <w:rsid w:val="00B6753C"/>
    <w:rsid w:val="00BA012E"/>
    <w:rsid w:val="00BD7894"/>
    <w:rsid w:val="00CB2B3C"/>
    <w:rsid w:val="00D04BCC"/>
    <w:rsid w:val="00D2198E"/>
    <w:rsid w:val="00D3580C"/>
    <w:rsid w:val="00D43F89"/>
    <w:rsid w:val="00D47089"/>
    <w:rsid w:val="00DB504C"/>
    <w:rsid w:val="00DF15A9"/>
    <w:rsid w:val="00DF2928"/>
    <w:rsid w:val="00E8739C"/>
    <w:rsid w:val="00ED0C5F"/>
    <w:rsid w:val="00F01FB7"/>
    <w:rsid w:val="00F5394B"/>
    <w:rsid w:val="00F5527F"/>
    <w:rsid w:val="00F67AC4"/>
    <w:rsid w:val="00F8287C"/>
    <w:rsid w:val="00F86D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NoSpacing">
    <w:name w:val="No Spacing"/>
    <w:uiPriority w:val="1"/>
    <w:qFormat/>
    <w:rsid w:val="00B40B28"/>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NoSpacing">
    <w:name w:val="No Spacing"/>
    <w:uiPriority w:val="1"/>
    <w:qFormat/>
    <w:rsid w:val="00B40B2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bnbclarke@symaptico.ca</cp:lastModifiedBy>
  <cp:revision>2</cp:revision>
  <cp:lastPrinted>2012-06-26T17:56:00Z</cp:lastPrinted>
  <dcterms:created xsi:type="dcterms:W3CDTF">2019-10-02T23:05:00Z</dcterms:created>
  <dcterms:modified xsi:type="dcterms:W3CDTF">2019-10-02T23:05:00Z</dcterms:modified>
</cp:coreProperties>
</file>